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217"/>
        <w:gridCol w:w="567"/>
        <w:gridCol w:w="389"/>
        <w:gridCol w:w="1170"/>
        <w:gridCol w:w="104"/>
        <w:gridCol w:w="1880"/>
        <w:gridCol w:w="567"/>
        <w:gridCol w:w="3119"/>
        <w:gridCol w:w="747"/>
        <w:gridCol w:w="103"/>
        <w:gridCol w:w="2127"/>
        <w:gridCol w:w="850"/>
        <w:gridCol w:w="819"/>
      </w:tblGrid>
      <w:tr w:rsidR="00EA00A0" w:rsidRPr="008611D7" w:rsidTr="00347F6C">
        <w:trPr>
          <w:cantSplit/>
          <w:trHeight w:val="409"/>
          <w:tblHeader/>
        </w:trPr>
        <w:tc>
          <w:tcPr>
            <w:tcW w:w="27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EA00A0" w:rsidRPr="008611D7" w:rsidRDefault="008C0AF2" w:rsidP="004B22BE">
            <w:pPr>
              <w:jc w:val="center"/>
              <w:rPr>
                <w:b/>
                <w:snapToGrid w:val="0"/>
                <w:color w:val="000000"/>
                <w:sz w:val="36"/>
                <w:lang w:val="en-US" w:eastAsia="fr-FR"/>
              </w:rPr>
            </w:pPr>
            <w:bookmarkStart w:id="0" w:name="_GoBack"/>
            <w:bookmarkEnd w:id="0"/>
            <w:r>
              <w:rPr>
                <w:noProof/>
                <w:lang w:val="de-DE" w:eastAsia="de-DE"/>
              </w:rPr>
              <w:drawing>
                <wp:inline distT="0" distB="0" distL="0" distR="0" wp14:anchorId="0B0E588D" wp14:editId="4067C49B">
                  <wp:extent cx="1295400" cy="429260"/>
                  <wp:effectExtent l="0" t="0" r="0" b="8890"/>
                  <wp:docPr id="17" name="Bild 17" descr="Aero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Aero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42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gridSpan w:val="7"/>
            <w:vMerge w:val="restart"/>
            <w:tcBorders>
              <w:top w:val="single" w:sz="18" w:space="0" w:color="auto"/>
              <w:left w:val="nil"/>
            </w:tcBorders>
            <w:vAlign w:val="center"/>
          </w:tcPr>
          <w:p w:rsidR="00EA00A0" w:rsidRDefault="00EA00A0" w:rsidP="004B22BE">
            <w:pPr>
              <w:jc w:val="center"/>
              <w:rPr>
                <w:snapToGrid w:val="0"/>
                <w:color w:val="000000"/>
                <w:sz w:val="36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36"/>
                <w:lang w:val="en-US" w:eastAsia="fr-FR"/>
              </w:rPr>
              <w:t>CONCESSION</w:t>
            </w:r>
          </w:p>
          <w:p w:rsidR="00EA00A0" w:rsidRPr="008611D7" w:rsidRDefault="00EA00A0" w:rsidP="004B22BE">
            <w:pPr>
              <w:jc w:val="center"/>
              <w:rPr>
                <w:sz w:val="20"/>
                <w:lang w:val="en-US"/>
              </w:rPr>
            </w:pPr>
            <w:proofErr w:type="spellStart"/>
            <w:r w:rsidRPr="008611D7">
              <w:rPr>
                <w:snapToGrid w:val="0"/>
                <w:color w:val="000000"/>
                <w:sz w:val="36"/>
                <w:lang w:val="en-US" w:eastAsia="fr-FR"/>
              </w:rPr>
              <w:t>Bauabweichung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18" w:space="0" w:color="auto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Reference no./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Referenznr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.</w:t>
            </w:r>
          </w:p>
        </w:tc>
        <w:tc>
          <w:tcPr>
            <w:tcW w:w="1669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A00A0" w:rsidRPr="008611D7" w:rsidRDefault="00EA00A0" w:rsidP="004B22BE">
            <w:pPr>
              <w:pStyle w:val="Fuzeile"/>
              <w:tabs>
                <w:tab w:val="clear" w:pos="4252"/>
                <w:tab w:val="clear" w:pos="8504"/>
              </w:tabs>
              <w:jc w:val="center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ConcReferenz"/>
                  <w:enabled/>
                  <w:calcOnExit w:val="0"/>
                  <w:textInput/>
                </w:ffData>
              </w:fldChar>
            </w:r>
            <w:bookmarkStart w:id="1" w:name="ConcReferenz"/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  <w:bookmarkEnd w:id="1"/>
          </w:p>
        </w:tc>
      </w:tr>
      <w:tr w:rsidR="00EA00A0" w:rsidRPr="008611D7" w:rsidTr="00347F6C">
        <w:trPr>
          <w:cantSplit/>
          <w:trHeight w:val="409"/>
          <w:tblHeader/>
        </w:trPr>
        <w:tc>
          <w:tcPr>
            <w:tcW w:w="276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18" w:space="0" w:color="auto"/>
              <w:left w:val="nil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Revision no./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Revisionsnr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.</w:t>
            </w:r>
          </w:p>
        </w:tc>
        <w:tc>
          <w:tcPr>
            <w:tcW w:w="1669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A00A0" w:rsidRPr="008611D7" w:rsidRDefault="00EA00A0" w:rsidP="004B22BE">
            <w:pPr>
              <w:jc w:val="center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ConcRevision"/>
                  <w:enabled/>
                  <w:calcOnExit w:val="0"/>
                  <w:textInput/>
                </w:ffData>
              </w:fldChar>
            </w:r>
            <w:bookmarkStart w:id="2" w:name="ConcRevision"/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  <w:bookmarkEnd w:id="2"/>
          </w:p>
        </w:tc>
      </w:tr>
      <w:tr w:rsidR="00EA00A0" w:rsidRPr="008611D7" w:rsidTr="00347F6C">
        <w:trPr>
          <w:cantSplit/>
          <w:trHeight w:val="409"/>
          <w:tblHeader/>
        </w:trPr>
        <w:tc>
          <w:tcPr>
            <w:tcW w:w="2764" w:type="dxa"/>
            <w:gridSpan w:val="2"/>
            <w:vMerge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18" w:space="0" w:color="auto"/>
              <w:left w:val="nil"/>
            </w:tcBorders>
            <w:vAlign w:val="center"/>
          </w:tcPr>
          <w:p w:rsidR="00EA00A0" w:rsidRPr="008611D7" w:rsidRDefault="00EA00A0" w:rsidP="004B22BE">
            <w:pPr>
              <w:jc w:val="left"/>
              <w:rPr>
                <w:b/>
                <w:color w:val="000000"/>
                <w:sz w:val="20"/>
                <w:lang w:val="en-US"/>
              </w:rPr>
            </w:pPr>
          </w:p>
        </w:tc>
        <w:tc>
          <w:tcPr>
            <w:tcW w:w="2977" w:type="dxa"/>
            <w:gridSpan w:val="3"/>
            <w:shd w:val="clear" w:color="auto" w:fill="D2D2D2"/>
            <w:vAlign w:val="center"/>
          </w:tcPr>
          <w:p w:rsidR="00EA00A0" w:rsidRPr="008611D7" w:rsidRDefault="00EA00A0" w:rsidP="008611D7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DAs Ref. no./ 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DAs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Ref.Nr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.</w:t>
            </w:r>
          </w:p>
        </w:tc>
        <w:tc>
          <w:tcPr>
            <w:tcW w:w="1669" w:type="dxa"/>
            <w:gridSpan w:val="2"/>
            <w:tcBorders>
              <w:right w:val="single" w:sz="18" w:space="0" w:color="auto"/>
            </w:tcBorders>
            <w:shd w:val="clear" w:color="auto" w:fill="D2D2D2"/>
            <w:vAlign w:val="center"/>
          </w:tcPr>
          <w:p w:rsidR="00EA00A0" w:rsidRPr="008611D7" w:rsidRDefault="00EA00A0" w:rsidP="004B22BE">
            <w:pPr>
              <w:jc w:val="center"/>
              <w:rPr>
                <w:sz w:val="20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9C31DA" w:rsidRPr="008611D7" w:rsidTr="00347F6C">
        <w:trPr>
          <w:cantSplit/>
          <w:trHeight w:val="408"/>
          <w:tblHeader/>
        </w:trPr>
        <w:tc>
          <w:tcPr>
            <w:tcW w:w="4890" w:type="dxa"/>
            <w:gridSpan w:val="5"/>
            <w:tcBorders>
              <w:left w:val="single" w:sz="18" w:space="0" w:color="auto"/>
            </w:tcBorders>
            <w:vAlign w:val="center"/>
          </w:tcPr>
          <w:p w:rsidR="009044FE" w:rsidRPr="008611D7" w:rsidRDefault="004812A9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Material no./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Materialnummer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:rsidR="009044FE" w:rsidRPr="008611D7" w:rsidRDefault="009044FE" w:rsidP="004B22BE">
            <w:pPr>
              <w:jc w:val="left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9044FE" w:rsidRPr="008611D7" w:rsidRDefault="00B478B1" w:rsidP="004B22BE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Supplier/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Lieferant</w:t>
            </w:r>
            <w:proofErr w:type="spellEnd"/>
          </w:p>
        </w:tc>
        <w:tc>
          <w:tcPr>
            <w:tcW w:w="4646" w:type="dxa"/>
            <w:gridSpan w:val="5"/>
            <w:tcBorders>
              <w:right w:val="single" w:sz="18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9C31DA" w:rsidRPr="008611D7" w:rsidTr="00347F6C">
        <w:trPr>
          <w:cantSplit/>
          <w:trHeight w:val="408"/>
          <w:tblHeader/>
        </w:trPr>
        <w:tc>
          <w:tcPr>
            <w:tcW w:w="4890" w:type="dxa"/>
            <w:gridSpan w:val="5"/>
            <w:tcBorders>
              <w:left w:val="single" w:sz="18" w:space="0" w:color="auto"/>
            </w:tcBorders>
            <w:vAlign w:val="center"/>
          </w:tcPr>
          <w:p w:rsidR="00BC0861" w:rsidRPr="008611D7" w:rsidRDefault="004812A9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Rev. of bill of material/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Stücklistenrevision</w:t>
            </w:r>
            <w:proofErr w:type="spellEnd"/>
          </w:p>
        </w:tc>
        <w:tc>
          <w:tcPr>
            <w:tcW w:w="2551" w:type="dxa"/>
            <w:gridSpan w:val="3"/>
            <w:vAlign w:val="center"/>
          </w:tcPr>
          <w:p w:rsidR="00BC0861" w:rsidRPr="008611D7" w:rsidRDefault="00BC0861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BC0861" w:rsidRPr="008611D7" w:rsidRDefault="00B478B1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Vendor no./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Kreditorenn</w:t>
            </w:r>
            <w:r w:rsidR="008611D7">
              <w:rPr>
                <w:snapToGrid w:val="0"/>
                <w:color w:val="000000"/>
                <w:sz w:val="20"/>
                <w:lang w:val="en-US" w:eastAsia="fr-FR"/>
              </w:rPr>
              <w:t>umme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r</w:t>
            </w:r>
            <w:proofErr w:type="spellEnd"/>
          </w:p>
        </w:tc>
        <w:tc>
          <w:tcPr>
            <w:tcW w:w="4646" w:type="dxa"/>
            <w:gridSpan w:val="5"/>
            <w:tcBorders>
              <w:right w:val="single" w:sz="18" w:space="0" w:color="auto"/>
            </w:tcBorders>
            <w:vAlign w:val="center"/>
          </w:tcPr>
          <w:p w:rsidR="00BC0861" w:rsidRPr="008611D7" w:rsidRDefault="00B478B1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9C31DA" w:rsidRPr="008611D7" w:rsidTr="00347F6C">
        <w:trPr>
          <w:cantSplit/>
          <w:trHeight w:val="408"/>
          <w:tblHeader/>
        </w:trPr>
        <w:tc>
          <w:tcPr>
            <w:tcW w:w="4890" w:type="dxa"/>
            <w:gridSpan w:val="5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Part Description/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Materialbez</w:t>
            </w:r>
            <w:r w:rsidR="009C31DA" w:rsidRPr="008611D7">
              <w:rPr>
                <w:snapToGrid w:val="0"/>
                <w:color w:val="000000"/>
                <w:sz w:val="20"/>
                <w:lang w:val="en-US" w:eastAsia="fr-FR"/>
              </w:rPr>
              <w:t>eichnung</w:t>
            </w:r>
            <w:proofErr w:type="spellEnd"/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044FE" w:rsidRPr="008611D7" w:rsidRDefault="009730E6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Batch n</w:t>
            </w:r>
            <w:r w:rsidR="009044FE"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o./ </w:t>
            </w:r>
            <w:proofErr w:type="spellStart"/>
            <w:r w:rsidR="009044FE" w:rsidRPr="008611D7">
              <w:rPr>
                <w:snapToGrid w:val="0"/>
                <w:color w:val="000000"/>
                <w:sz w:val="20"/>
                <w:lang w:val="en-US" w:eastAsia="fr-FR"/>
              </w:rPr>
              <w:t>Chargenn</w:t>
            </w:r>
            <w:r w:rsidR="00D74D8B" w:rsidRPr="008611D7">
              <w:rPr>
                <w:snapToGrid w:val="0"/>
                <w:color w:val="000000"/>
                <w:sz w:val="20"/>
                <w:lang w:val="en-US" w:eastAsia="fr-FR"/>
              </w:rPr>
              <w:t>umme</w:t>
            </w:r>
            <w:r w:rsidR="009044FE" w:rsidRPr="008611D7">
              <w:rPr>
                <w:snapToGrid w:val="0"/>
                <w:color w:val="000000"/>
                <w:sz w:val="20"/>
                <w:lang w:val="en-US" w:eastAsia="fr-FR"/>
              </w:rPr>
              <w:t>r</w:t>
            </w:r>
            <w:proofErr w:type="spellEnd"/>
          </w:p>
        </w:tc>
        <w:tc>
          <w:tcPr>
            <w:tcW w:w="4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ConcCACODE"/>
                  <w:enabled/>
                  <w:calcOnExit w:val="0"/>
                  <w:textInput/>
                </w:ffData>
              </w:fldChar>
            </w:r>
            <w:bookmarkStart w:id="3" w:name="ConcCACODE"/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  <w:bookmarkEnd w:id="3"/>
          </w:p>
        </w:tc>
      </w:tr>
      <w:tr w:rsidR="001A408B" w:rsidRPr="008611D7" w:rsidTr="00347F6C">
        <w:trPr>
          <w:cantSplit/>
          <w:trHeight w:val="408"/>
          <w:tblHeader/>
        </w:trPr>
        <w:tc>
          <w:tcPr>
            <w:tcW w:w="4890" w:type="dxa"/>
            <w:gridSpan w:val="5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1A408B" w:rsidRPr="008611D7" w:rsidRDefault="004812A9" w:rsidP="004812A9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Drawing no. incl. Rev/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Zeichnungsnr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.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inkl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. </w:t>
            </w:r>
            <w:r>
              <w:rPr>
                <w:snapToGrid w:val="0"/>
                <w:color w:val="000000"/>
                <w:sz w:val="20"/>
                <w:lang w:val="en-US" w:eastAsia="fr-FR"/>
              </w:rPr>
              <w:t>Rev.</w:t>
            </w:r>
          </w:p>
        </w:tc>
        <w:tc>
          <w:tcPr>
            <w:tcW w:w="2551" w:type="dxa"/>
            <w:gridSpan w:val="3"/>
            <w:tcBorders>
              <w:bottom w:val="single" w:sz="6" w:space="0" w:color="auto"/>
            </w:tcBorders>
            <w:vAlign w:val="center"/>
          </w:tcPr>
          <w:p w:rsidR="001A408B" w:rsidRPr="008611D7" w:rsidRDefault="001A408B" w:rsidP="004B22BE">
            <w:pPr>
              <w:jc w:val="left"/>
              <w:rPr>
                <w:sz w:val="20"/>
                <w:lang w:val="de-DE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bottom w:val="single" w:sz="6" w:space="0" w:color="auto"/>
            </w:tcBorders>
            <w:vAlign w:val="center"/>
          </w:tcPr>
          <w:p w:rsidR="001A408B" w:rsidRPr="008611D7" w:rsidRDefault="009730E6" w:rsidP="004B22BE">
            <w:pPr>
              <w:jc w:val="left"/>
              <w:rPr>
                <w:b/>
                <w:snapToGrid w:val="0"/>
                <w:color w:val="000000"/>
                <w:sz w:val="20"/>
                <w:lang w:val="de-DE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Serial n</w:t>
            </w:r>
            <w:r w:rsidR="001A408B"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o./ </w:t>
            </w:r>
            <w:proofErr w:type="spellStart"/>
            <w:r w:rsidR="001A408B" w:rsidRPr="008611D7">
              <w:rPr>
                <w:snapToGrid w:val="0"/>
                <w:color w:val="000000"/>
                <w:sz w:val="20"/>
                <w:lang w:val="en-US" w:eastAsia="fr-FR"/>
              </w:rPr>
              <w:t>Serialnummer</w:t>
            </w:r>
            <w:proofErr w:type="spellEnd"/>
          </w:p>
        </w:tc>
        <w:tc>
          <w:tcPr>
            <w:tcW w:w="4646" w:type="dxa"/>
            <w:gridSpan w:val="5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:rsidR="001A408B" w:rsidRPr="008611D7" w:rsidRDefault="001A408B" w:rsidP="004B22BE">
            <w:pPr>
              <w:jc w:val="left"/>
              <w:rPr>
                <w:sz w:val="20"/>
                <w:lang w:val="de-DE"/>
              </w:rPr>
            </w:pPr>
            <w:r w:rsidRPr="008611D7">
              <w:rPr>
                <w:sz w:val="20"/>
              </w:rPr>
              <w:fldChar w:fldCharType="begin">
                <w:ffData>
                  <w:name w:val="ConcQuantitiy"/>
                  <w:enabled/>
                  <w:calcOnExit w:val="0"/>
                  <w:textInput/>
                </w:ffData>
              </w:fldChar>
            </w:r>
            <w:bookmarkStart w:id="4" w:name="ConcQuantitiy"/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  <w:bookmarkEnd w:id="4"/>
          </w:p>
        </w:tc>
      </w:tr>
      <w:tr w:rsidR="00D74D8B" w:rsidRPr="008611D7" w:rsidTr="00347F6C">
        <w:trPr>
          <w:cantSplit/>
          <w:trHeight w:val="408"/>
          <w:tblHeader/>
        </w:trPr>
        <w:tc>
          <w:tcPr>
            <w:tcW w:w="4890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44FE" w:rsidRPr="008611D7" w:rsidRDefault="00B478B1" w:rsidP="004B22BE">
            <w:pPr>
              <w:jc w:val="left"/>
              <w:rPr>
                <w:b/>
                <w:snapToGrid w:val="0"/>
                <w:color w:val="000000"/>
                <w:sz w:val="20"/>
                <w:lang w:val="de-DE" w:eastAsia="fr-FR"/>
              </w:rPr>
            </w:pP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Qty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. divergent </w:t>
            </w: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parts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/ </w:t>
            </w:r>
            <w:r w:rsidRPr="008611D7">
              <w:rPr>
                <w:snapToGrid w:val="0"/>
                <w:color w:val="000000"/>
                <w:sz w:val="20"/>
                <w:lang w:val="de-DE" w:eastAsia="fr-FR"/>
              </w:rPr>
              <w:t>Anz. abweichende Teile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9044FE" w:rsidRPr="004812A9" w:rsidRDefault="009730E6" w:rsidP="004B22BE">
            <w:pPr>
              <w:jc w:val="left"/>
              <w:rPr>
                <w:b/>
                <w:snapToGrid w:val="0"/>
                <w:color w:val="000000"/>
                <w:sz w:val="20"/>
                <w:lang w:val="de-DE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PO n</w:t>
            </w:r>
            <w:r w:rsidR="009044FE"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o./ </w:t>
            </w:r>
            <w:proofErr w:type="spellStart"/>
            <w:r w:rsidR="009044FE" w:rsidRPr="008611D7">
              <w:rPr>
                <w:snapToGrid w:val="0"/>
                <w:color w:val="000000"/>
                <w:sz w:val="20"/>
                <w:lang w:val="en-US" w:eastAsia="fr-FR"/>
              </w:rPr>
              <w:t>Bestellnummer</w:t>
            </w:r>
            <w:proofErr w:type="spellEnd"/>
          </w:p>
        </w:tc>
        <w:tc>
          <w:tcPr>
            <w:tcW w:w="4646" w:type="dxa"/>
            <w:gridSpan w:val="5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44FE" w:rsidRPr="008611D7" w:rsidRDefault="009044FE" w:rsidP="004B22BE">
            <w:pPr>
              <w:jc w:val="left"/>
              <w:rPr>
                <w:sz w:val="20"/>
                <w:lang w:val="en-US"/>
              </w:rPr>
            </w:pPr>
            <w:r w:rsidRPr="008611D7">
              <w:rPr>
                <w:sz w:val="20"/>
              </w:rPr>
              <w:fldChar w:fldCharType="begin">
                <w:ffData>
                  <w:name w:val="ConcCACODE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9730E6" w:rsidRPr="000C3B08" w:rsidTr="00347F6C">
        <w:trPr>
          <w:cantSplit/>
          <w:trHeight w:val="493"/>
        </w:trPr>
        <w:tc>
          <w:tcPr>
            <w:tcW w:w="7441" w:type="dxa"/>
            <w:gridSpan w:val="8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730E6" w:rsidRPr="008611D7" w:rsidRDefault="009730E6" w:rsidP="00D77836">
            <w:pPr>
              <w:jc w:val="center"/>
              <w:rPr>
                <w:b/>
                <w:snapToGrid w:val="0"/>
                <w:color w:val="000000"/>
                <w:sz w:val="20"/>
                <w:lang w:val="de-DE" w:eastAsia="fr-FR"/>
              </w:rPr>
            </w:pP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Reason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 </w:t>
            </w: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for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 </w:t>
            </w: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the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 </w:t>
            </w: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concession</w:t>
            </w:r>
            <w:proofErr w:type="spellEnd"/>
          </w:p>
          <w:p w:rsidR="009730E6" w:rsidRPr="008611D7" w:rsidRDefault="009730E6" w:rsidP="00D77836">
            <w:pPr>
              <w:jc w:val="center"/>
              <w:rPr>
                <w:snapToGrid w:val="0"/>
                <w:color w:val="000000"/>
                <w:sz w:val="20"/>
                <w:lang w:val="de-DE" w:eastAsia="fr-FR"/>
              </w:rPr>
            </w:pPr>
            <w:r w:rsidRPr="008611D7">
              <w:rPr>
                <w:snapToGrid w:val="0"/>
                <w:color w:val="000000"/>
                <w:sz w:val="20"/>
                <w:lang w:val="de-DE" w:eastAsia="fr-FR"/>
              </w:rPr>
              <w:t>Begründung der Bauabweichung</w:t>
            </w:r>
          </w:p>
        </w:tc>
        <w:tc>
          <w:tcPr>
            <w:tcW w:w="7765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D2D2D2"/>
            <w:vAlign w:val="center"/>
          </w:tcPr>
          <w:p w:rsidR="009730E6" w:rsidRPr="008611D7" w:rsidRDefault="009730E6" w:rsidP="009730E6">
            <w:pPr>
              <w:jc w:val="center"/>
              <w:rPr>
                <w:b/>
                <w:snapToGrid w:val="0"/>
                <w:color w:val="000000"/>
                <w:sz w:val="20"/>
                <w:lang w:val="de-DE" w:eastAsia="fr-FR"/>
              </w:rPr>
            </w:pPr>
            <w:proofErr w:type="spellStart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>Decision</w:t>
            </w:r>
            <w:proofErr w:type="spellEnd"/>
            <w:r w:rsidRPr="008611D7">
              <w:rPr>
                <w:b/>
                <w:snapToGrid w:val="0"/>
                <w:color w:val="000000"/>
                <w:sz w:val="20"/>
                <w:lang w:val="de-DE" w:eastAsia="fr-FR"/>
              </w:rPr>
              <w:t xml:space="preserve"> Diehl Aerospace (DAs)/</w:t>
            </w:r>
          </w:p>
          <w:p w:rsidR="009730E6" w:rsidRPr="00EA00A0" w:rsidRDefault="009730E6" w:rsidP="009730E6">
            <w:pPr>
              <w:jc w:val="center"/>
              <w:rPr>
                <w:snapToGrid w:val="0"/>
                <w:color w:val="000000"/>
                <w:sz w:val="20"/>
                <w:lang w:val="de-DE" w:eastAsia="fr-FR"/>
              </w:rPr>
            </w:pPr>
            <w:r w:rsidRPr="008611D7">
              <w:rPr>
                <w:snapToGrid w:val="0"/>
                <w:color w:val="000000"/>
                <w:sz w:val="20"/>
                <w:lang w:val="de-DE" w:eastAsia="fr-FR"/>
              </w:rPr>
              <w:t>Entscheidung Diehl Aerospace (DAs)</w:t>
            </w:r>
          </w:p>
        </w:tc>
      </w:tr>
      <w:tr w:rsidR="00E83C5E" w:rsidRPr="008611D7" w:rsidTr="00347F6C">
        <w:trPr>
          <w:cantSplit/>
          <w:trHeight w:val="240"/>
        </w:trPr>
        <w:tc>
          <w:tcPr>
            <w:tcW w:w="3331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D53DFF" w:rsidRPr="008611D7" w:rsidRDefault="00D53DFF" w:rsidP="004B22BE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Production</w:t>
            </w:r>
            <w:r w:rsidR="00F76279"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 contrary to spec.</w:t>
            </w:r>
          </w:p>
          <w:p w:rsidR="00D53DFF" w:rsidRPr="008611D7" w:rsidRDefault="00D53DFF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Produktion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entgegen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Spezifikation</w:t>
            </w:r>
            <w:proofErr w:type="spellEnd"/>
          </w:p>
        </w:tc>
        <w:sdt>
          <w:sdtPr>
            <w:rPr>
              <w:snapToGrid w:val="0"/>
              <w:color w:val="000000"/>
              <w:sz w:val="20"/>
              <w:lang w:val="en-US" w:eastAsia="fr-FR"/>
            </w:rPr>
            <w:id w:val="12197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9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  <w:vAlign w:val="center"/>
              </w:tcPr>
              <w:p w:rsidR="00D53DFF" w:rsidRPr="008611D7" w:rsidRDefault="00A66E9F" w:rsidP="004B22BE">
                <w:pPr>
                  <w:jc w:val="center"/>
                  <w:rPr>
                    <w:snapToGrid w:val="0"/>
                    <w:color w:val="000000"/>
                    <w:sz w:val="20"/>
                    <w:lang w:val="en-US" w:eastAsia="fr-FR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20"/>
                    <w:lang w:val="en-US" w:eastAsia="fr-FR"/>
                  </w:rPr>
                  <w:t>☐</w:t>
                </w:r>
              </w:p>
            </w:tc>
          </w:sdtContent>
        </w:sdt>
        <w:tc>
          <w:tcPr>
            <w:tcW w:w="315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53DFF" w:rsidRPr="008611D7" w:rsidRDefault="00F76279" w:rsidP="004B22BE">
            <w:pPr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Delivery contrary to</w:t>
            </w:r>
            <w:r w:rsidR="00D53DFF"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spec.</w:t>
            </w:r>
          </w:p>
          <w:p w:rsidR="00D53DFF" w:rsidRPr="008611D7" w:rsidRDefault="00D53DFF" w:rsidP="004B22BE">
            <w:pPr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Lieferung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entgegen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Spezifikation</w:t>
            </w:r>
            <w:proofErr w:type="spellEnd"/>
          </w:p>
        </w:tc>
        <w:sdt>
          <w:sdtPr>
            <w:rPr>
              <w:snapToGrid w:val="0"/>
              <w:color w:val="000000"/>
              <w:sz w:val="20"/>
              <w:lang w:val="en-US" w:eastAsia="fr-FR"/>
            </w:rPr>
            <w:id w:val="-1866508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single" w:sz="18" w:space="0" w:color="auto"/>
                </w:tcBorders>
                <w:vAlign w:val="center"/>
              </w:tcPr>
              <w:p w:rsidR="00D53DFF" w:rsidRPr="008611D7" w:rsidRDefault="00DC14B3" w:rsidP="004B22BE">
                <w:pPr>
                  <w:jc w:val="center"/>
                  <w:rPr>
                    <w:snapToGrid w:val="0"/>
                    <w:color w:val="000000"/>
                    <w:sz w:val="20"/>
                    <w:lang w:val="en-US" w:eastAsia="fr-FR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20"/>
                    <w:lang w:val="en-US" w:eastAsia="fr-FR"/>
                  </w:rPr>
                  <w:t>☐</w:t>
                </w:r>
              </w:p>
            </w:tc>
          </w:sdtContent>
        </w:sdt>
        <w:tc>
          <w:tcPr>
            <w:tcW w:w="3119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shd w:val="clear" w:color="auto" w:fill="D2D2D2"/>
            <w:vAlign w:val="center"/>
          </w:tcPr>
          <w:p w:rsidR="00D53DFF" w:rsidRPr="008611D7" w:rsidRDefault="00D53DFF" w:rsidP="004B22BE">
            <w:pPr>
              <w:spacing w:before="40"/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Concession approved</w:t>
            </w:r>
          </w:p>
          <w:p w:rsidR="00D53DFF" w:rsidRPr="008611D7" w:rsidRDefault="00D53DFF" w:rsidP="004B22BE">
            <w:pPr>
              <w:spacing w:before="40"/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Bauabweichung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freigegeben</w:t>
            </w:r>
            <w:proofErr w:type="spellEnd"/>
          </w:p>
        </w:tc>
        <w:sdt>
          <w:sdtPr>
            <w:rPr>
              <w:snapToGrid w:val="0"/>
              <w:color w:val="000000"/>
              <w:sz w:val="20"/>
              <w:lang w:val="en-US" w:eastAsia="fr-FR"/>
            </w:rPr>
            <w:id w:val="-20011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47" w:type="dxa"/>
                <w:tcBorders>
                  <w:top w:val="nil"/>
                  <w:left w:val="nil"/>
                  <w:bottom w:val="single" w:sz="4" w:space="0" w:color="auto"/>
                </w:tcBorders>
                <w:shd w:val="clear" w:color="auto" w:fill="D2D2D2"/>
                <w:vAlign w:val="center"/>
              </w:tcPr>
              <w:p w:rsidR="00D53DFF" w:rsidRPr="008611D7" w:rsidRDefault="007F0880" w:rsidP="004B22BE">
                <w:pPr>
                  <w:spacing w:before="40"/>
                  <w:jc w:val="center"/>
                  <w:rPr>
                    <w:snapToGrid w:val="0"/>
                    <w:color w:val="000000"/>
                    <w:sz w:val="20"/>
                    <w:lang w:val="en-US" w:eastAsia="fr-FR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20"/>
                    <w:lang w:val="en-US" w:eastAsia="fr-FR"/>
                  </w:rPr>
                  <w:t>☐</w:t>
                </w:r>
              </w:p>
            </w:tc>
          </w:sdtContent>
        </w:sdt>
        <w:tc>
          <w:tcPr>
            <w:tcW w:w="3080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D2D2D2"/>
            <w:vAlign w:val="center"/>
          </w:tcPr>
          <w:p w:rsidR="00D53DFF" w:rsidRPr="008611D7" w:rsidRDefault="00D53DFF" w:rsidP="000E6B04">
            <w:pPr>
              <w:spacing w:before="40"/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0E6B04">
              <w:rPr>
                <w:b/>
                <w:snapToGrid w:val="0"/>
                <w:color w:val="000000"/>
                <w:sz w:val="20"/>
                <w:lang w:val="en-US" w:eastAsia="fr-FR"/>
              </w:rPr>
              <w:t>Concession rejected</w:t>
            </w:r>
          </w:p>
          <w:p w:rsidR="00D53DFF" w:rsidRPr="008611D7" w:rsidRDefault="00D53DFF" w:rsidP="004B22BE">
            <w:pPr>
              <w:spacing w:before="40"/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Bauabweichung</w:t>
            </w:r>
            <w:proofErr w:type="spellEnd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abgelehnt</w:t>
            </w:r>
            <w:proofErr w:type="spellEnd"/>
          </w:p>
        </w:tc>
        <w:sdt>
          <w:sdtPr>
            <w:rPr>
              <w:snapToGrid w:val="0"/>
              <w:color w:val="000000"/>
              <w:sz w:val="20"/>
              <w:lang w:val="en-US" w:eastAsia="fr-FR"/>
            </w:rPr>
            <w:id w:val="-114836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9" w:type="dxa"/>
                <w:tcBorders>
                  <w:top w:val="nil"/>
                  <w:left w:val="nil"/>
                  <w:bottom w:val="single" w:sz="4" w:space="0" w:color="auto"/>
                  <w:right w:val="single" w:sz="18" w:space="0" w:color="auto"/>
                </w:tcBorders>
                <w:shd w:val="clear" w:color="auto" w:fill="D2D2D2"/>
                <w:vAlign w:val="center"/>
              </w:tcPr>
              <w:p w:rsidR="00D53DFF" w:rsidRPr="008611D7" w:rsidRDefault="000E6B04" w:rsidP="004B22BE">
                <w:pPr>
                  <w:spacing w:before="40"/>
                  <w:jc w:val="center"/>
                  <w:rPr>
                    <w:snapToGrid w:val="0"/>
                    <w:color w:val="000000"/>
                    <w:sz w:val="20"/>
                    <w:lang w:val="en-US" w:eastAsia="fr-FR"/>
                  </w:rPr>
                </w:pPr>
                <w:r>
                  <w:rPr>
                    <w:rFonts w:ascii="MS Gothic" w:eastAsia="MS Gothic" w:hAnsi="MS Gothic" w:hint="eastAsia"/>
                    <w:snapToGrid w:val="0"/>
                    <w:color w:val="000000"/>
                    <w:sz w:val="20"/>
                    <w:lang w:val="en-US" w:eastAsia="fr-FR"/>
                  </w:rPr>
                  <w:t>☐</w:t>
                </w:r>
              </w:p>
            </w:tc>
          </w:sdtContent>
        </w:sdt>
      </w:tr>
      <w:tr w:rsidR="008C0AF2" w:rsidRPr="00EA00A0" w:rsidTr="00347F6C">
        <w:trPr>
          <w:cantSplit/>
          <w:trHeight w:val="493"/>
        </w:trPr>
        <w:tc>
          <w:tcPr>
            <w:tcW w:w="7441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8C0AF2" w:rsidRPr="008611D7" w:rsidRDefault="008C0AF2" w:rsidP="008611D7">
            <w:pPr>
              <w:jc w:val="left"/>
              <w:rPr>
                <w:b/>
                <w:sz w:val="20"/>
              </w:rPr>
            </w:pPr>
            <w:r w:rsidRPr="008611D7">
              <w:rPr>
                <w:b/>
                <w:sz w:val="20"/>
              </w:rPr>
              <w:t>Description of divergence</w:t>
            </w:r>
          </w:p>
          <w:p w:rsidR="008C0AF2" w:rsidRPr="008611D7" w:rsidRDefault="008C0AF2" w:rsidP="008611D7">
            <w:pPr>
              <w:jc w:val="left"/>
              <w:rPr>
                <w:sz w:val="20"/>
              </w:rPr>
            </w:pPr>
            <w:proofErr w:type="spellStart"/>
            <w:r w:rsidRPr="008611D7">
              <w:rPr>
                <w:sz w:val="20"/>
              </w:rPr>
              <w:t>Abweichungsbeschreibung</w:t>
            </w:r>
            <w:proofErr w:type="spellEnd"/>
          </w:p>
        </w:tc>
        <w:tc>
          <w:tcPr>
            <w:tcW w:w="7765" w:type="dxa"/>
            <w:gridSpan w:val="6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D2D2D2"/>
          </w:tcPr>
          <w:p w:rsidR="008C0AF2" w:rsidRPr="008611D7" w:rsidRDefault="008C0AF2" w:rsidP="007F0880">
            <w:pPr>
              <w:tabs>
                <w:tab w:val="left" w:pos="2580"/>
              </w:tabs>
              <w:spacing w:before="40"/>
              <w:jc w:val="left"/>
              <w:rPr>
                <w:b/>
                <w:i/>
                <w:snapToGrid w:val="0"/>
                <w:color w:val="000000"/>
                <w:sz w:val="20"/>
                <w:lang w:val="de-DE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DC14B3">
              <w:rPr>
                <w:noProof/>
                <w:sz w:val="20"/>
              </w:rPr>
              <w:t> </w:t>
            </w:r>
            <w:r w:rsidR="00DC14B3">
              <w:rPr>
                <w:noProof/>
                <w:sz w:val="20"/>
              </w:rPr>
              <w:t> </w:t>
            </w:r>
            <w:r w:rsidR="00DC14B3">
              <w:rPr>
                <w:noProof/>
                <w:sz w:val="20"/>
              </w:rPr>
              <w:t> </w:t>
            </w:r>
            <w:r w:rsidR="00DC14B3">
              <w:rPr>
                <w:noProof/>
                <w:sz w:val="20"/>
              </w:rPr>
              <w:t> </w:t>
            </w:r>
            <w:r w:rsidR="00DC14B3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  <w:r w:rsidR="007F0880">
              <w:rPr>
                <w:sz w:val="20"/>
              </w:rPr>
              <w:tab/>
            </w:r>
          </w:p>
        </w:tc>
      </w:tr>
      <w:tr w:rsidR="008C0AF2" w:rsidRPr="008611D7" w:rsidTr="00347F6C">
        <w:trPr>
          <w:cantSplit/>
          <w:trHeight w:val="963"/>
        </w:trPr>
        <w:tc>
          <w:tcPr>
            <w:tcW w:w="7441" w:type="dxa"/>
            <w:gridSpan w:val="8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8C0AF2" w:rsidRPr="008611D7" w:rsidRDefault="008C0AF2" w:rsidP="00F975C2">
            <w:pPr>
              <w:rPr>
                <w:sz w:val="20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  <w:p w:rsidR="008C0AF2" w:rsidRPr="008611D7" w:rsidRDefault="008C0AF2" w:rsidP="00F975C2">
            <w:pPr>
              <w:rPr>
                <w:b/>
                <w:snapToGrid w:val="0"/>
                <w:color w:val="000000"/>
                <w:sz w:val="20"/>
                <w:lang w:val="de-DE" w:eastAsia="fr-FR"/>
              </w:rPr>
            </w:pPr>
          </w:p>
        </w:tc>
        <w:tc>
          <w:tcPr>
            <w:tcW w:w="7765" w:type="dxa"/>
            <w:gridSpan w:val="6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2D2D2"/>
          </w:tcPr>
          <w:p w:rsidR="008C0AF2" w:rsidRPr="008611D7" w:rsidRDefault="008C0AF2" w:rsidP="00F975C2">
            <w:pPr>
              <w:spacing w:before="40"/>
              <w:jc w:val="left"/>
              <w:rPr>
                <w:snapToGrid w:val="0"/>
                <w:color w:val="000000"/>
                <w:sz w:val="20"/>
                <w:lang w:val="en-US" w:eastAsia="fr-FR"/>
              </w:rPr>
            </w:pPr>
          </w:p>
        </w:tc>
      </w:tr>
      <w:tr w:rsidR="00E83C5E" w:rsidRPr="000C3B08" w:rsidTr="00347F6C">
        <w:trPr>
          <w:cantSplit/>
          <w:trHeight w:val="444"/>
        </w:trPr>
        <w:tc>
          <w:tcPr>
            <w:tcW w:w="7441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3C5E" w:rsidRPr="008611D7" w:rsidRDefault="00E83C5E" w:rsidP="00F975C2">
            <w:pPr>
              <w:rPr>
                <w:sz w:val="20"/>
              </w:rPr>
            </w:pPr>
          </w:p>
        </w:tc>
        <w:tc>
          <w:tcPr>
            <w:tcW w:w="7765" w:type="dxa"/>
            <w:gridSpan w:val="6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D2D2D2"/>
          </w:tcPr>
          <w:p w:rsidR="00E83C5E" w:rsidRPr="00870B13" w:rsidRDefault="00E83C5E" w:rsidP="000E6B04">
            <w:pPr>
              <w:spacing w:before="40"/>
              <w:jc w:val="left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70B13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Limitations imposed on the part </w:t>
            </w:r>
            <w:r w:rsidR="00F76279" w:rsidRPr="00870B13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on </w:t>
            </w:r>
            <w:r w:rsidRPr="00870B13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LRU </w:t>
            </w:r>
            <w:r w:rsidR="008C0AF2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and SRU </w:t>
            </w:r>
            <w:r w:rsidRPr="00870B13">
              <w:rPr>
                <w:b/>
                <w:snapToGrid w:val="0"/>
                <w:color w:val="000000"/>
                <w:sz w:val="20"/>
                <w:lang w:val="en-US" w:eastAsia="fr-FR"/>
              </w:rPr>
              <w:t>level</w:t>
            </w:r>
          </w:p>
          <w:p w:rsidR="00E83C5E" w:rsidRPr="008611D7" w:rsidRDefault="00E83C5E" w:rsidP="00F975C2">
            <w:pPr>
              <w:spacing w:before="40"/>
              <w:jc w:val="left"/>
              <w:rPr>
                <w:sz w:val="20"/>
                <w:lang w:val="de-DE"/>
              </w:rPr>
            </w:pPr>
            <w:r w:rsidRPr="00870B13">
              <w:rPr>
                <w:snapToGrid w:val="0"/>
                <w:color w:val="000000"/>
                <w:sz w:val="20"/>
                <w:lang w:val="de-DE" w:eastAsia="fr-FR"/>
              </w:rPr>
              <w:t xml:space="preserve">Verhängte Einschränkungen auf das Teil auf LRU </w:t>
            </w:r>
            <w:r w:rsidR="008C0AF2">
              <w:rPr>
                <w:snapToGrid w:val="0"/>
                <w:color w:val="000000"/>
                <w:sz w:val="20"/>
                <w:lang w:val="de-DE" w:eastAsia="fr-FR"/>
              </w:rPr>
              <w:t xml:space="preserve">und SRU </w:t>
            </w:r>
            <w:r w:rsidRPr="00870B13">
              <w:rPr>
                <w:snapToGrid w:val="0"/>
                <w:color w:val="000000"/>
                <w:sz w:val="20"/>
                <w:lang w:val="de-DE" w:eastAsia="fr-FR"/>
              </w:rPr>
              <w:t>Ebene</w:t>
            </w:r>
          </w:p>
        </w:tc>
      </w:tr>
      <w:tr w:rsidR="00E83C5E" w:rsidRPr="008611D7" w:rsidTr="00347F6C">
        <w:trPr>
          <w:cantSplit/>
          <w:trHeight w:val="1565"/>
        </w:trPr>
        <w:tc>
          <w:tcPr>
            <w:tcW w:w="7441" w:type="dxa"/>
            <w:gridSpan w:val="8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83C5E" w:rsidRPr="008611D7" w:rsidRDefault="00E83C5E" w:rsidP="00F975C2">
            <w:pPr>
              <w:rPr>
                <w:sz w:val="20"/>
                <w:lang w:val="de-DE"/>
              </w:rPr>
            </w:pPr>
          </w:p>
        </w:tc>
        <w:tc>
          <w:tcPr>
            <w:tcW w:w="7765" w:type="dxa"/>
            <w:gridSpan w:val="6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D2D2D2"/>
          </w:tcPr>
          <w:p w:rsidR="00E83C5E" w:rsidRPr="008611D7" w:rsidRDefault="00E83C5E" w:rsidP="00F975C2">
            <w:pPr>
              <w:spacing w:before="40"/>
              <w:jc w:val="left"/>
              <w:rPr>
                <w:b/>
                <w:i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  <w:lang w:val="en-US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347F6C" w:rsidRPr="008611D7" w:rsidTr="00347F6C">
        <w:trPr>
          <w:cantSplit/>
          <w:trHeight w:val="408"/>
        </w:trPr>
        <w:tc>
          <w:tcPr>
            <w:tcW w:w="2547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</w:p>
        </w:tc>
        <w:tc>
          <w:tcPr>
            <w:tcW w:w="4894" w:type="dxa"/>
            <w:gridSpan w:val="7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>Supplier/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 xml:space="preserve">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Lieferant</w:t>
            </w:r>
            <w:proofErr w:type="spellEnd"/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shd w:val="clear" w:color="auto" w:fill="D2D2D2"/>
            <w:vAlign w:val="center"/>
          </w:tcPr>
          <w:p w:rsidR="00347F6C" w:rsidRPr="00926575" w:rsidRDefault="00347F6C" w:rsidP="00926575">
            <w:pPr>
              <w:jc w:val="center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926575">
              <w:rPr>
                <w:b/>
                <w:snapToGrid w:val="0"/>
                <w:color w:val="000000"/>
                <w:sz w:val="20"/>
                <w:lang w:val="en-US" w:eastAsia="fr-FR"/>
              </w:rPr>
              <w:t>DAs Chief Engineer</w:t>
            </w:r>
          </w:p>
        </w:tc>
        <w:tc>
          <w:tcPr>
            <w:tcW w:w="3796" w:type="dxa"/>
            <w:gridSpan w:val="3"/>
            <w:tcBorders>
              <w:bottom w:val="single" w:sz="4" w:space="0" w:color="auto"/>
              <w:right w:val="single" w:sz="18" w:space="0" w:color="auto"/>
            </w:tcBorders>
            <w:shd w:val="clear" w:color="auto" w:fill="D2D2D2"/>
            <w:vAlign w:val="center"/>
          </w:tcPr>
          <w:p w:rsidR="00347F6C" w:rsidRPr="00870499" w:rsidRDefault="00347F6C">
            <w:pPr>
              <w:jc w:val="center"/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70499">
              <w:rPr>
                <w:b/>
                <w:snapToGrid w:val="0"/>
                <w:color w:val="000000"/>
                <w:sz w:val="20"/>
                <w:lang w:val="en-US" w:eastAsia="fr-FR"/>
              </w:rPr>
              <w:t>DAs Quality Department</w:t>
            </w:r>
          </w:p>
        </w:tc>
      </w:tr>
      <w:tr w:rsidR="00347F6C" w:rsidRPr="008611D7" w:rsidTr="00347F6C">
        <w:trPr>
          <w:cantSplit/>
          <w:trHeight w:hRule="exact" w:val="408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347F6C" w:rsidRPr="008611D7" w:rsidRDefault="00347F6C">
            <w:pPr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Name/ 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Name</w:t>
            </w:r>
          </w:p>
        </w:tc>
        <w:tc>
          <w:tcPr>
            <w:tcW w:w="2447" w:type="dxa"/>
            <w:gridSpan w:val="5"/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shd w:val="clear" w:color="auto" w:fill="D2D2D2"/>
            <w:vAlign w:val="center"/>
          </w:tcPr>
          <w:p w:rsidR="00347F6C" w:rsidRPr="008611D7" w:rsidRDefault="00347F6C" w:rsidP="00E2303B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796" w:type="dxa"/>
            <w:gridSpan w:val="3"/>
            <w:tcBorders>
              <w:right w:val="single" w:sz="18" w:space="0" w:color="auto"/>
            </w:tcBorders>
            <w:shd w:val="clear" w:color="auto" w:fill="D2D2D2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347F6C" w:rsidRPr="008611D7" w:rsidTr="00347F6C">
        <w:trPr>
          <w:cantSplit/>
          <w:trHeight w:hRule="exact" w:val="408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347F6C" w:rsidRPr="008611D7" w:rsidRDefault="00347F6C">
            <w:pPr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Signature/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Unterschrift</w:t>
            </w:r>
            <w:proofErr w:type="spellEnd"/>
          </w:p>
        </w:tc>
        <w:tc>
          <w:tcPr>
            <w:tcW w:w="2447" w:type="dxa"/>
            <w:gridSpan w:val="5"/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shd w:val="clear" w:color="auto" w:fill="D2D2D2"/>
            <w:vAlign w:val="center"/>
          </w:tcPr>
          <w:p w:rsidR="00347F6C" w:rsidRPr="008611D7" w:rsidRDefault="00347F6C" w:rsidP="00E2303B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796" w:type="dxa"/>
            <w:gridSpan w:val="3"/>
            <w:tcBorders>
              <w:right w:val="single" w:sz="18" w:space="0" w:color="auto"/>
            </w:tcBorders>
            <w:shd w:val="clear" w:color="auto" w:fill="D2D2D2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347F6C" w:rsidRPr="008611D7" w:rsidTr="00347F6C">
        <w:trPr>
          <w:cantSplit/>
          <w:trHeight w:hRule="exact" w:val="408"/>
        </w:trPr>
        <w:tc>
          <w:tcPr>
            <w:tcW w:w="2547" w:type="dxa"/>
            <w:tcBorders>
              <w:left w:val="single" w:sz="18" w:space="0" w:color="auto"/>
            </w:tcBorders>
            <w:vAlign w:val="center"/>
          </w:tcPr>
          <w:p w:rsidR="00347F6C" w:rsidRPr="008611D7" w:rsidRDefault="00347F6C">
            <w:pPr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Department/ </w:t>
            </w:r>
            <w:proofErr w:type="spellStart"/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Abteilung</w:t>
            </w:r>
            <w:proofErr w:type="spellEnd"/>
          </w:p>
        </w:tc>
        <w:tc>
          <w:tcPr>
            <w:tcW w:w="2447" w:type="dxa"/>
            <w:gridSpan w:val="5"/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</w:tcBorders>
            <w:shd w:val="clear" w:color="auto" w:fill="D2D2D2"/>
            <w:vAlign w:val="center"/>
          </w:tcPr>
          <w:p w:rsidR="00347F6C" w:rsidRPr="008611D7" w:rsidRDefault="00347F6C" w:rsidP="00E2303B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796" w:type="dxa"/>
            <w:gridSpan w:val="3"/>
            <w:tcBorders>
              <w:right w:val="single" w:sz="18" w:space="0" w:color="auto"/>
            </w:tcBorders>
            <w:shd w:val="clear" w:color="auto" w:fill="D2D2D2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347F6C" w:rsidRPr="008611D7" w:rsidTr="00347F6C">
        <w:trPr>
          <w:cantSplit/>
          <w:trHeight w:hRule="exact" w:val="408"/>
        </w:trPr>
        <w:tc>
          <w:tcPr>
            <w:tcW w:w="254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347F6C" w:rsidRPr="008611D7" w:rsidRDefault="00347F6C">
            <w:pPr>
              <w:rPr>
                <w:b/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b/>
                <w:snapToGrid w:val="0"/>
                <w:color w:val="000000"/>
                <w:sz w:val="20"/>
                <w:lang w:val="en-US" w:eastAsia="fr-FR"/>
              </w:rPr>
              <w:t xml:space="preserve">Date/ </w:t>
            </w:r>
            <w:r w:rsidRPr="008611D7">
              <w:rPr>
                <w:snapToGrid w:val="0"/>
                <w:color w:val="000000"/>
                <w:sz w:val="20"/>
                <w:lang w:val="en-US" w:eastAsia="fr-FR"/>
              </w:rPr>
              <w:t>Datum</w:t>
            </w:r>
          </w:p>
        </w:tc>
        <w:tc>
          <w:tcPr>
            <w:tcW w:w="2447" w:type="dxa"/>
            <w:gridSpan w:val="5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2447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D2D2D2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  <w:tc>
          <w:tcPr>
            <w:tcW w:w="379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D2D2D2"/>
            <w:vAlign w:val="center"/>
          </w:tcPr>
          <w:p w:rsidR="00347F6C" w:rsidRPr="008611D7" w:rsidRDefault="00347F6C">
            <w:pPr>
              <w:jc w:val="center"/>
              <w:rPr>
                <w:snapToGrid w:val="0"/>
                <w:color w:val="000000"/>
                <w:sz w:val="20"/>
                <w:lang w:val="en-US" w:eastAsia="fr-FR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423B74" w:rsidRPr="008611D7" w:rsidTr="00347F6C">
        <w:trPr>
          <w:cantSplit/>
          <w:trHeight w:hRule="exact" w:val="243"/>
        </w:trPr>
        <w:tc>
          <w:tcPr>
            <w:tcW w:w="15206" w:type="dxa"/>
            <w:gridSpan w:val="14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423B74" w:rsidRPr="008611D7" w:rsidRDefault="00423B74">
            <w:pPr>
              <w:jc w:val="center"/>
              <w:rPr>
                <w:sz w:val="20"/>
              </w:rPr>
            </w:pPr>
          </w:p>
        </w:tc>
      </w:tr>
      <w:tr w:rsidR="00423B74" w:rsidRPr="000C3B08" w:rsidTr="00347F6C">
        <w:trPr>
          <w:cantSplit/>
          <w:trHeight w:val="493"/>
        </w:trPr>
        <w:tc>
          <w:tcPr>
            <w:tcW w:w="15206" w:type="dxa"/>
            <w:gridSpan w:val="1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93F68" w:rsidRPr="008611D7" w:rsidRDefault="00AD02F8" w:rsidP="00093F68">
            <w:pPr>
              <w:jc w:val="left"/>
              <w:rPr>
                <w:b/>
                <w:sz w:val="20"/>
                <w:lang w:val="de-DE"/>
              </w:rPr>
            </w:pPr>
            <w:r w:rsidRPr="008611D7">
              <w:rPr>
                <w:b/>
                <w:sz w:val="20"/>
                <w:lang w:val="de-DE"/>
              </w:rPr>
              <w:lastRenderedPageBreak/>
              <w:t xml:space="preserve">Description </w:t>
            </w:r>
            <w:proofErr w:type="spellStart"/>
            <w:r w:rsidRPr="008611D7">
              <w:rPr>
                <w:b/>
                <w:sz w:val="20"/>
                <w:lang w:val="de-DE"/>
              </w:rPr>
              <w:t>of</w:t>
            </w:r>
            <w:proofErr w:type="spellEnd"/>
            <w:r w:rsidRPr="008611D7">
              <w:rPr>
                <w:b/>
                <w:sz w:val="20"/>
                <w:lang w:val="de-DE"/>
              </w:rPr>
              <w:t xml:space="preserve"> </w:t>
            </w:r>
            <w:proofErr w:type="spellStart"/>
            <w:r w:rsidRPr="008611D7">
              <w:rPr>
                <w:b/>
                <w:sz w:val="20"/>
                <w:lang w:val="de-DE"/>
              </w:rPr>
              <w:t>d</w:t>
            </w:r>
            <w:r w:rsidR="00093F68" w:rsidRPr="008611D7">
              <w:rPr>
                <w:b/>
                <w:sz w:val="20"/>
                <w:lang w:val="de-DE"/>
              </w:rPr>
              <w:t>ivergence</w:t>
            </w:r>
            <w:proofErr w:type="spellEnd"/>
            <w:r w:rsidR="00093F68" w:rsidRPr="008611D7">
              <w:rPr>
                <w:b/>
                <w:sz w:val="20"/>
                <w:lang w:val="de-DE"/>
              </w:rPr>
              <w:t xml:space="preserve"> (</w:t>
            </w:r>
            <w:proofErr w:type="spellStart"/>
            <w:r w:rsidR="00093F68" w:rsidRPr="008611D7">
              <w:rPr>
                <w:b/>
                <w:sz w:val="20"/>
                <w:lang w:val="de-DE"/>
              </w:rPr>
              <w:t>continuation</w:t>
            </w:r>
            <w:proofErr w:type="spellEnd"/>
            <w:r w:rsidR="00093F68" w:rsidRPr="008611D7">
              <w:rPr>
                <w:b/>
                <w:sz w:val="20"/>
                <w:lang w:val="de-DE"/>
              </w:rPr>
              <w:t>)</w:t>
            </w:r>
          </w:p>
          <w:p w:rsidR="00423B74" w:rsidRPr="008611D7" w:rsidRDefault="00093F68" w:rsidP="00093F68">
            <w:pPr>
              <w:jc w:val="left"/>
              <w:rPr>
                <w:sz w:val="20"/>
                <w:lang w:val="de-DE"/>
              </w:rPr>
            </w:pPr>
            <w:r w:rsidRPr="008611D7">
              <w:rPr>
                <w:sz w:val="20"/>
                <w:lang w:val="de-DE"/>
              </w:rPr>
              <w:t>Abweichungsbeschreibung (Fortsetzung)</w:t>
            </w:r>
          </w:p>
        </w:tc>
      </w:tr>
      <w:tr w:rsidR="00093F68" w:rsidRPr="008611D7" w:rsidTr="00347F6C">
        <w:trPr>
          <w:cantSplit/>
          <w:trHeight w:hRule="exact" w:val="2290"/>
        </w:trPr>
        <w:tc>
          <w:tcPr>
            <w:tcW w:w="15206" w:type="dxa"/>
            <w:gridSpan w:val="14"/>
            <w:tcBorders>
              <w:top w:val="nil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93F68" w:rsidRPr="008611D7" w:rsidRDefault="00093F68" w:rsidP="00093F68">
            <w:pPr>
              <w:jc w:val="left"/>
              <w:rPr>
                <w:sz w:val="20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  <w:tr w:rsidR="00093F68" w:rsidRPr="000C3B08" w:rsidTr="00347F6C">
        <w:trPr>
          <w:cantSplit/>
          <w:trHeight w:hRule="exact" w:val="727"/>
        </w:trPr>
        <w:tc>
          <w:tcPr>
            <w:tcW w:w="15206" w:type="dxa"/>
            <w:gridSpan w:val="14"/>
            <w:tcBorders>
              <w:top w:val="single" w:sz="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381007" w:rsidRPr="008741EA" w:rsidRDefault="00870B13" w:rsidP="00093F68">
            <w:pPr>
              <w:rPr>
                <w:b/>
                <w:sz w:val="20"/>
                <w:lang w:val="en-US"/>
              </w:rPr>
            </w:pPr>
            <w:r w:rsidRPr="009E4E50">
              <w:rPr>
                <w:b/>
                <w:sz w:val="20"/>
                <w:lang w:val="en-US"/>
              </w:rPr>
              <w:t>Risk Assessment</w:t>
            </w:r>
            <w:r w:rsidR="00436A29" w:rsidRPr="009E4E50">
              <w:rPr>
                <w:b/>
                <w:sz w:val="20"/>
                <w:lang w:val="en-US"/>
              </w:rPr>
              <w:t xml:space="preserve"> (Documentation</w:t>
            </w:r>
            <w:r w:rsidR="009E4E50">
              <w:rPr>
                <w:b/>
                <w:sz w:val="20"/>
                <w:lang w:val="en-US"/>
              </w:rPr>
              <w:t xml:space="preserve"> required</w:t>
            </w:r>
            <w:r w:rsidR="00436A29" w:rsidRPr="009E4E50">
              <w:rPr>
                <w:b/>
                <w:sz w:val="20"/>
                <w:lang w:val="en-US"/>
              </w:rPr>
              <w:t xml:space="preserve">, that the </w:t>
            </w:r>
            <w:r w:rsidR="009E4E50">
              <w:rPr>
                <w:b/>
                <w:sz w:val="20"/>
                <w:lang w:val="en-US"/>
              </w:rPr>
              <w:t>divergence implicates no new or higher risk by bringing the products in</w:t>
            </w:r>
            <w:r w:rsidR="00E40DC9">
              <w:rPr>
                <w:b/>
                <w:sz w:val="20"/>
                <w:lang w:val="en-US"/>
              </w:rPr>
              <w:t>to the downstream supply chain.</w:t>
            </w:r>
            <w:r w:rsidR="00436A29" w:rsidRPr="008741EA">
              <w:rPr>
                <w:b/>
                <w:sz w:val="20"/>
                <w:lang w:val="en-US"/>
              </w:rPr>
              <w:t>)</w:t>
            </w:r>
          </w:p>
          <w:p w:rsidR="00093F68" w:rsidRPr="008611D7" w:rsidRDefault="00093F68" w:rsidP="00093F68">
            <w:pPr>
              <w:rPr>
                <w:sz w:val="20"/>
                <w:lang w:val="de-DE"/>
              </w:rPr>
            </w:pPr>
            <w:r w:rsidRPr="008611D7">
              <w:rPr>
                <w:sz w:val="20"/>
                <w:lang w:val="de-DE"/>
              </w:rPr>
              <w:t>Risikobewertung</w:t>
            </w:r>
            <w:r w:rsidR="00DD51CB">
              <w:rPr>
                <w:sz w:val="20"/>
                <w:lang w:val="de-DE"/>
              </w:rPr>
              <w:t xml:space="preserve"> (Dokumentation erforderlich, dass durch die Abweichung kein neues oder </w:t>
            </w:r>
            <w:r w:rsidR="00E809DC">
              <w:rPr>
                <w:sz w:val="20"/>
                <w:lang w:val="de-DE"/>
              </w:rPr>
              <w:t>erhöhtes</w:t>
            </w:r>
            <w:r w:rsidR="00DD51CB">
              <w:rPr>
                <w:sz w:val="20"/>
                <w:lang w:val="de-DE"/>
              </w:rPr>
              <w:t xml:space="preserve"> Risiko </w:t>
            </w:r>
            <w:r w:rsidR="00E26B86">
              <w:rPr>
                <w:sz w:val="20"/>
                <w:lang w:val="de-DE"/>
              </w:rPr>
              <w:t>bei der Einbringung des Produk</w:t>
            </w:r>
            <w:r w:rsidR="00DD51CB">
              <w:rPr>
                <w:sz w:val="20"/>
                <w:lang w:val="de-DE"/>
              </w:rPr>
              <w:t xml:space="preserve">ts in die </w:t>
            </w:r>
            <w:r w:rsidR="00E26B86">
              <w:rPr>
                <w:sz w:val="20"/>
                <w:lang w:val="de-DE"/>
              </w:rPr>
              <w:t xml:space="preserve">nachfolgende Wertschöpfungskette </w:t>
            </w:r>
            <w:r w:rsidR="00DD51CB">
              <w:rPr>
                <w:sz w:val="20"/>
                <w:lang w:val="de-DE"/>
              </w:rPr>
              <w:t>besteht</w:t>
            </w:r>
            <w:r w:rsidR="008741EA">
              <w:rPr>
                <w:sz w:val="20"/>
                <w:lang w:val="de-DE"/>
              </w:rPr>
              <w:t>.</w:t>
            </w:r>
            <w:r w:rsidR="00DD51CB">
              <w:rPr>
                <w:sz w:val="20"/>
                <w:lang w:val="de-DE"/>
              </w:rPr>
              <w:t>)</w:t>
            </w:r>
          </w:p>
          <w:p w:rsidR="00093F68" w:rsidRPr="00DD51CB" w:rsidRDefault="00093F68">
            <w:pPr>
              <w:jc w:val="center"/>
              <w:rPr>
                <w:sz w:val="20"/>
                <w:lang w:val="de-DE"/>
              </w:rPr>
            </w:pPr>
          </w:p>
        </w:tc>
      </w:tr>
      <w:tr w:rsidR="00093F68" w:rsidRPr="008611D7" w:rsidTr="00347F6C">
        <w:trPr>
          <w:cantSplit/>
          <w:trHeight w:hRule="exact" w:val="2961"/>
        </w:trPr>
        <w:tc>
          <w:tcPr>
            <w:tcW w:w="15206" w:type="dxa"/>
            <w:gridSpan w:val="1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3F68" w:rsidRPr="008611D7" w:rsidRDefault="00093F68" w:rsidP="00093F68">
            <w:pPr>
              <w:jc w:val="left"/>
              <w:rPr>
                <w:sz w:val="20"/>
              </w:rPr>
            </w:pPr>
            <w:r w:rsidRPr="008611D7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11D7">
              <w:rPr>
                <w:sz w:val="20"/>
              </w:rPr>
              <w:instrText xml:space="preserve"> FORMTEXT </w:instrText>
            </w:r>
            <w:r w:rsidRPr="008611D7">
              <w:rPr>
                <w:sz w:val="20"/>
              </w:rPr>
            </w:r>
            <w:r w:rsidRPr="008611D7">
              <w:rPr>
                <w:sz w:val="20"/>
              </w:rPr>
              <w:fldChar w:fldCharType="separate"/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="008611D7" w:rsidRPr="008611D7">
              <w:rPr>
                <w:noProof/>
                <w:sz w:val="20"/>
              </w:rPr>
              <w:t> </w:t>
            </w:r>
            <w:r w:rsidRPr="008611D7">
              <w:rPr>
                <w:sz w:val="20"/>
              </w:rPr>
              <w:fldChar w:fldCharType="end"/>
            </w:r>
          </w:p>
        </w:tc>
      </w:tr>
    </w:tbl>
    <w:p w:rsidR="0097482F" w:rsidRPr="008611D7" w:rsidRDefault="0097482F" w:rsidP="000D043A">
      <w:pPr>
        <w:spacing w:line="60" w:lineRule="exact"/>
        <w:jc w:val="left"/>
        <w:rPr>
          <w:b/>
          <w:snapToGrid w:val="0"/>
          <w:color w:val="000000"/>
          <w:sz w:val="20"/>
        </w:rPr>
        <w:sectPr w:rsidR="0097482F" w:rsidRPr="008611D7" w:rsidSect="000E6B04">
          <w:headerReference w:type="default" r:id="rId9"/>
          <w:footerReference w:type="default" r:id="rId10"/>
          <w:headerReference w:type="first" r:id="rId11"/>
          <w:footerReference w:type="first" r:id="rId12"/>
          <w:pgSz w:w="16840" w:h="11907" w:orient="landscape" w:code="9"/>
          <w:pgMar w:top="567" w:right="851" w:bottom="357" w:left="851" w:header="567" w:footer="439" w:gutter="0"/>
          <w:cols w:space="720"/>
          <w:docGrid w:linePitch="299"/>
        </w:sectPr>
      </w:pPr>
    </w:p>
    <w:p w:rsidR="00304933" w:rsidRPr="008611D7" w:rsidRDefault="00304933" w:rsidP="00724ED0">
      <w:pPr>
        <w:jc w:val="left"/>
        <w:rPr>
          <w:sz w:val="20"/>
        </w:rPr>
      </w:pPr>
    </w:p>
    <w:sectPr w:rsidR="00304933" w:rsidRPr="008611D7" w:rsidSect="000E6B04">
      <w:type w:val="continuous"/>
      <w:pgSz w:w="16840" w:h="11907" w:orient="landscape" w:code="9"/>
      <w:pgMar w:top="567" w:right="851" w:bottom="357" w:left="851" w:header="567" w:footer="4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CE8" w:rsidRDefault="00374CE8">
      <w:r>
        <w:separator/>
      </w:r>
    </w:p>
  </w:endnote>
  <w:endnote w:type="continuationSeparator" w:id="0">
    <w:p w:rsidR="00374CE8" w:rsidRDefault="00374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880" w:rsidRPr="007F0880" w:rsidRDefault="001A408B" w:rsidP="007F0880">
    <w:pPr>
      <w:pStyle w:val="Fuzeile"/>
      <w:tabs>
        <w:tab w:val="clear" w:pos="4252"/>
        <w:tab w:val="clear" w:pos="8504"/>
        <w:tab w:val="right" w:pos="7655"/>
        <w:tab w:val="left" w:pos="13325"/>
      </w:tabs>
      <w:jc w:val="center"/>
      <w:rPr>
        <w:sz w:val="20"/>
      </w:rPr>
    </w:pPr>
    <w:r w:rsidRPr="001A408B">
      <w:rPr>
        <w:sz w:val="20"/>
      </w:rPr>
      <w:tab/>
    </w:r>
    <w:r w:rsidRPr="001A408B">
      <w:rPr>
        <w:sz w:val="20"/>
      </w:rPr>
      <w:fldChar w:fldCharType="begin"/>
    </w:r>
    <w:r w:rsidRPr="001A408B">
      <w:rPr>
        <w:sz w:val="20"/>
      </w:rPr>
      <w:instrText xml:space="preserve"> PAGE  \* MERGEFORMAT </w:instrText>
    </w:r>
    <w:r w:rsidRPr="001A408B">
      <w:rPr>
        <w:sz w:val="20"/>
      </w:rPr>
      <w:fldChar w:fldCharType="separate"/>
    </w:r>
    <w:r w:rsidR="00347F6C">
      <w:rPr>
        <w:noProof/>
        <w:sz w:val="20"/>
      </w:rPr>
      <w:t>2</w:t>
    </w:r>
    <w:r w:rsidRPr="001A408B">
      <w:rPr>
        <w:sz w:val="20"/>
      </w:rPr>
      <w:fldChar w:fldCharType="end"/>
    </w:r>
    <w:r w:rsidRPr="001A408B">
      <w:rPr>
        <w:sz w:val="20"/>
      </w:rPr>
      <w:t>/</w:t>
    </w:r>
    <w:r w:rsidRPr="001A408B">
      <w:rPr>
        <w:sz w:val="20"/>
      </w:rPr>
      <w:fldChar w:fldCharType="begin"/>
    </w:r>
    <w:r w:rsidRPr="001A408B">
      <w:rPr>
        <w:sz w:val="20"/>
      </w:rPr>
      <w:instrText xml:space="preserve"> NUMPAGES  \* MERGEFORMAT </w:instrText>
    </w:r>
    <w:r w:rsidRPr="001A408B">
      <w:rPr>
        <w:sz w:val="20"/>
      </w:rPr>
      <w:fldChar w:fldCharType="separate"/>
    </w:r>
    <w:r w:rsidR="00347F6C">
      <w:rPr>
        <w:noProof/>
        <w:sz w:val="20"/>
      </w:rPr>
      <w:t>2</w:t>
    </w:r>
    <w:r w:rsidRPr="001A408B">
      <w:rPr>
        <w:sz w:val="20"/>
      </w:rPr>
      <w:fldChar w:fldCharType="end"/>
    </w:r>
    <w:r w:rsidR="00021248">
      <w:rPr>
        <w:sz w:val="20"/>
      </w:rPr>
      <w:tab/>
      <w:t>E-000-0600</w:t>
    </w:r>
    <w:r w:rsidRPr="001A408B">
      <w:rPr>
        <w:sz w:val="20"/>
      </w:rPr>
      <w:t>-0</w:t>
    </w:r>
    <w:r w:rsidR="001455E7">
      <w:rPr>
        <w:sz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2F" w:rsidRPr="007B38E3" w:rsidRDefault="0097482F" w:rsidP="0097482F">
    <w:pPr>
      <w:pStyle w:val="Fuzeile"/>
      <w:tabs>
        <w:tab w:val="clear" w:pos="4252"/>
        <w:tab w:val="clear" w:pos="8504"/>
        <w:tab w:val="right" w:pos="15168"/>
      </w:tabs>
      <w:rPr>
        <w:sz w:val="16"/>
        <w:szCs w:val="1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CE8" w:rsidRDefault="00374CE8">
      <w:r>
        <w:separator/>
      </w:r>
    </w:p>
  </w:footnote>
  <w:footnote w:type="continuationSeparator" w:id="0">
    <w:p w:rsidR="00374CE8" w:rsidRDefault="00374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20B" w:rsidRDefault="00D6720B">
    <w:pPr>
      <w:pStyle w:val="Kopfzeile"/>
      <w:jc w:val="left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82F" w:rsidRDefault="0097482F" w:rsidP="0097482F">
    <w:pPr>
      <w:pStyle w:val="Kopfzeile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61027"/>
    <w:multiLevelType w:val="hybridMultilevel"/>
    <w:tmpl w:val="A7D0491A"/>
    <w:lvl w:ilvl="0" w:tplc="CFA0D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02F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DC6B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D6B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70C2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3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CD65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260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8251AFF"/>
    <w:multiLevelType w:val="multilevel"/>
    <w:tmpl w:val="DCA0722C"/>
    <w:lvl w:ilvl="0">
      <w:start w:val="1"/>
      <w:numFmt w:val="decimal"/>
      <w:pStyle w:val="berschrift1"/>
      <w:lvlText w:val="%1 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6"/>
        <w:u w:val="none"/>
      </w:rPr>
    </w:lvl>
    <w:lvl w:ilvl="1">
      <w:start w:val="1"/>
      <w:numFmt w:val="decimal"/>
      <w:pStyle w:val="berschrift2"/>
      <w:lvlText w:val="%1.%2 ."/>
      <w:lvlJc w:val="left"/>
      <w:pPr>
        <w:tabs>
          <w:tab w:val="num" w:pos="964"/>
        </w:tabs>
        <w:ind w:left="964" w:hanging="604"/>
      </w:pPr>
      <w:rPr>
        <w:rFonts w:ascii="Arial" w:hAnsi="Arial" w:hint="default"/>
        <w:b/>
        <w:i w:val="0"/>
        <w:sz w:val="26"/>
      </w:rPr>
    </w:lvl>
    <w:lvl w:ilvl="2">
      <w:start w:val="1"/>
      <w:numFmt w:val="decimal"/>
      <w:pStyle w:val="berschrift3"/>
      <w:lvlText w:val="%1.%2.%3 ."/>
      <w:lvlJc w:val="left"/>
      <w:pPr>
        <w:tabs>
          <w:tab w:val="num" w:pos="1684"/>
        </w:tabs>
        <w:ind w:left="1077" w:hanging="113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2.%3.%4 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"/>
      <w:lvlText w:val="%1.%2.%3.%4.%5 ."/>
      <w:lvlJc w:val="left"/>
      <w:pPr>
        <w:tabs>
          <w:tab w:val="num" w:pos="2781"/>
        </w:tabs>
        <w:ind w:left="2552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1.%2.%3.%4.%5.%6 ."/>
      <w:lvlJc w:val="left"/>
      <w:pPr>
        <w:tabs>
          <w:tab w:val="num" w:pos="2977"/>
        </w:tabs>
        <w:ind w:left="2977" w:hanging="1276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62907354"/>
    <w:multiLevelType w:val="hybridMultilevel"/>
    <w:tmpl w:val="38C657F0"/>
    <w:lvl w:ilvl="0" w:tplc="2D1A984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214"/>
    <w:rsid w:val="00021248"/>
    <w:rsid w:val="00025DA5"/>
    <w:rsid w:val="00093F68"/>
    <w:rsid w:val="000C3B08"/>
    <w:rsid w:val="000D043A"/>
    <w:rsid w:val="000E6B04"/>
    <w:rsid w:val="001455E7"/>
    <w:rsid w:val="00151735"/>
    <w:rsid w:val="001A408B"/>
    <w:rsid w:val="001E7E16"/>
    <w:rsid w:val="00200304"/>
    <w:rsid w:val="00233285"/>
    <w:rsid w:val="0027405E"/>
    <w:rsid w:val="00301D95"/>
    <w:rsid w:val="00304933"/>
    <w:rsid w:val="00312A30"/>
    <w:rsid w:val="00330F9E"/>
    <w:rsid w:val="00347F6C"/>
    <w:rsid w:val="00351E6F"/>
    <w:rsid w:val="00374CE8"/>
    <w:rsid w:val="00381007"/>
    <w:rsid w:val="0038721E"/>
    <w:rsid w:val="00423B74"/>
    <w:rsid w:val="00436A29"/>
    <w:rsid w:val="00454077"/>
    <w:rsid w:val="00463A00"/>
    <w:rsid w:val="00471E0E"/>
    <w:rsid w:val="004812A9"/>
    <w:rsid w:val="00486416"/>
    <w:rsid w:val="004B22BE"/>
    <w:rsid w:val="0057580C"/>
    <w:rsid w:val="005972ED"/>
    <w:rsid w:val="005C6999"/>
    <w:rsid w:val="005E42E5"/>
    <w:rsid w:val="006B5D3E"/>
    <w:rsid w:val="006B7214"/>
    <w:rsid w:val="00724ED0"/>
    <w:rsid w:val="00727884"/>
    <w:rsid w:val="0076014A"/>
    <w:rsid w:val="0077366B"/>
    <w:rsid w:val="00774161"/>
    <w:rsid w:val="007B38E3"/>
    <w:rsid w:val="007F0880"/>
    <w:rsid w:val="008611D7"/>
    <w:rsid w:val="00870499"/>
    <w:rsid w:val="00870B13"/>
    <w:rsid w:val="008741EA"/>
    <w:rsid w:val="008923EB"/>
    <w:rsid w:val="008C0AF2"/>
    <w:rsid w:val="009044FE"/>
    <w:rsid w:val="00905E2A"/>
    <w:rsid w:val="009114B6"/>
    <w:rsid w:val="00926575"/>
    <w:rsid w:val="00945231"/>
    <w:rsid w:val="00963EAD"/>
    <w:rsid w:val="009730E6"/>
    <w:rsid w:val="0097482F"/>
    <w:rsid w:val="009C31DA"/>
    <w:rsid w:val="009E4E50"/>
    <w:rsid w:val="009F490E"/>
    <w:rsid w:val="00A12AF5"/>
    <w:rsid w:val="00A66E9F"/>
    <w:rsid w:val="00A95BD6"/>
    <w:rsid w:val="00AA0F11"/>
    <w:rsid w:val="00AD02F8"/>
    <w:rsid w:val="00AE2D31"/>
    <w:rsid w:val="00B478B1"/>
    <w:rsid w:val="00BC0861"/>
    <w:rsid w:val="00BE3DF2"/>
    <w:rsid w:val="00C17E50"/>
    <w:rsid w:val="00C27BD9"/>
    <w:rsid w:val="00CC79A9"/>
    <w:rsid w:val="00D10D20"/>
    <w:rsid w:val="00D26874"/>
    <w:rsid w:val="00D34591"/>
    <w:rsid w:val="00D46274"/>
    <w:rsid w:val="00D53DFF"/>
    <w:rsid w:val="00D6720B"/>
    <w:rsid w:val="00D74D8B"/>
    <w:rsid w:val="00D77836"/>
    <w:rsid w:val="00DC14B3"/>
    <w:rsid w:val="00DD51CB"/>
    <w:rsid w:val="00DE5546"/>
    <w:rsid w:val="00E04DF0"/>
    <w:rsid w:val="00E26B86"/>
    <w:rsid w:val="00E400D8"/>
    <w:rsid w:val="00E40DC9"/>
    <w:rsid w:val="00E63666"/>
    <w:rsid w:val="00E70472"/>
    <w:rsid w:val="00E809DC"/>
    <w:rsid w:val="00E83C5E"/>
    <w:rsid w:val="00EA00A0"/>
    <w:rsid w:val="00EA79BD"/>
    <w:rsid w:val="00F42F19"/>
    <w:rsid w:val="00F76279"/>
    <w:rsid w:val="00F9319D"/>
    <w:rsid w:val="00F975C2"/>
    <w:rsid w:val="00FC3756"/>
    <w:rsid w:val="00FD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30C60AA-B4E9-4381-BB4D-85AFF265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  <w:lang w:val="fr-FR" w:eastAsia="en-US"/>
    </w:rPr>
  </w:style>
  <w:style w:type="paragraph" w:styleId="berschrift1">
    <w:name w:val="heading 1"/>
    <w:basedOn w:val="Standard"/>
    <w:next w:val="T1"/>
    <w:qFormat/>
    <w:pPr>
      <w:numPr>
        <w:numId w:val="6"/>
      </w:numPr>
      <w:spacing w:after="300"/>
      <w:outlineLvl w:val="0"/>
    </w:pPr>
    <w:rPr>
      <w:b/>
      <w:sz w:val="26"/>
      <w:u w:val="single"/>
    </w:rPr>
  </w:style>
  <w:style w:type="paragraph" w:styleId="berschrift2">
    <w:name w:val="heading 2"/>
    <w:basedOn w:val="Standard"/>
    <w:next w:val="T2"/>
    <w:qFormat/>
    <w:pPr>
      <w:keepNext/>
      <w:numPr>
        <w:ilvl w:val="1"/>
        <w:numId w:val="6"/>
      </w:numPr>
      <w:spacing w:after="300"/>
      <w:outlineLvl w:val="1"/>
    </w:pPr>
    <w:rPr>
      <w:b/>
      <w:sz w:val="26"/>
    </w:rPr>
  </w:style>
  <w:style w:type="paragraph" w:styleId="berschrift3">
    <w:name w:val="heading 3"/>
    <w:basedOn w:val="Standard"/>
    <w:next w:val="T3"/>
    <w:qFormat/>
    <w:pPr>
      <w:keepNext/>
      <w:numPr>
        <w:ilvl w:val="2"/>
        <w:numId w:val="6"/>
      </w:numPr>
      <w:spacing w:after="300"/>
      <w:outlineLvl w:val="2"/>
    </w:pPr>
    <w:rPr>
      <w:b/>
    </w:rPr>
  </w:style>
  <w:style w:type="paragraph" w:styleId="berschrift4">
    <w:name w:val="heading 4"/>
    <w:basedOn w:val="Standard"/>
    <w:next w:val="T4"/>
    <w:qFormat/>
    <w:pPr>
      <w:keepNext/>
      <w:numPr>
        <w:ilvl w:val="3"/>
        <w:numId w:val="6"/>
      </w:numPr>
      <w:spacing w:after="300"/>
      <w:outlineLvl w:val="3"/>
    </w:pPr>
    <w:rPr>
      <w:b/>
    </w:rPr>
  </w:style>
  <w:style w:type="paragraph" w:styleId="berschrift5">
    <w:name w:val="heading 5"/>
    <w:basedOn w:val="Standard"/>
    <w:next w:val="T4"/>
    <w:qFormat/>
    <w:pPr>
      <w:numPr>
        <w:ilvl w:val="4"/>
        <w:numId w:val="6"/>
      </w:numPr>
      <w:spacing w:after="300"/>
      <w:outlineLvl w:val="4"/>
    </w:pPr>
    <w:rPr>
      <w:b/>
    </w:rPr>
  </w:style>
  <w:style w:type="paragraph" w:styleId="berschrift6">
    <w:name w:val="heading 6"/>
    <w:basedOn w:val="Standard"/>
    <w:next w:val="T4"/>
    <w:qFormat/>
    <w:pPr>
      <w:numPr>
        <w:ilvl w:val="5"/>
        <w:numId w:val="6"/>
      </w:numPr>
      <w:spacing w:after="30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spacing w:after="500"/>
      <w:ind w:left="4080"/>
      <w:outlineLvl w:val="6"/>
    </w:pPr>
    <w:rPr>
      <w:i/>
    </w:rPr>
  </w:style>
  <w:style w:type="paragraph" w:styleId="berschrift8">
    <w:name w:val="heading 8"/>
    <w:basedOn w:val="Standard"/>
    <w:next w:val="Standard"/>
    <w:qFormat/>
    <w:pPr>
      <w:keepNext/>
      <w:spacing w:before="60" w:after="60"/>
      <w:jc w:val="center"/>
      <w:outlineLvl w:val="7"/>
    </w:pPr>
    <w:rPr>
      <w:b/>
      <w:sz w:val="28"/>
    </w:rPr>
  </w:style>
  <w:style w:type="paragraph" w:styleId="berschrift9">
    <w:name w:val="heading 9"/>
    <w:basedOn w:val="Standard"/>
    <w:next w:val="Standard"/>
    <w:qFormat/>
    <w:pPr>
      <w:keepNext/>
      <w:tabs>
        <w:tab w:val="center" w:pos="1880"/>
        <w:tab w:val="left" w:pos="7960"/>
        <w:tab w:val="left" w:pos="8700"/>
        <w:tab w:val="left" w:pos="8940"/>
      </w:tabs>
      <w:jc w:val="center"/>
      <w:outlineLvl w:val="8"/>
    </w:pPr>
    <w:rPr>
      <w:b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ction">
    <w:name w:val="Action"/>
    <w:basedOn w:val="Standard"/>
    <w:next w:val="Standard"/>
    <w:pPr>
      <w:jc w:val="right"/>
    </w:pPr>
    <w:rPr>
      <w:i/>
      <w:lang w:val="en-US"/>
    </w:rPr>
  </w:style>
  <w:style w:type="paragraph" w:customStyle="1" w:styleId="actionprinc">
    <w:name w:val="action princ."/>
    <w:basedOn w:val="Standard"/>
    <w:pPr>
      <w:spacing w:before="100"/>
    </w:pPr>
    <w:rPr>
      <w:b/>
      <w:noProof/>
    </w:rPr>
  </w:style>
  <w:style w:type="paragraph" w:styleId="Kopfzeile">
    <w:name w:val="header"/>
    <w:basedOn w:val="Standard"/>
    <w:pPr>
      <w:jc w:val="right"/>
    </w:pPr>
    <w:rPr>
      <w:lang w:val="en-US"/>
    </w:rPr>
  </w:style>
  <w:style w:type="character" w:styleId="Seitenzahl">
    <w:name w:val="page number"/>
    <w:basedOn w:val="Absatz-Standardschriftart"/>
  </w:style>
  <w:style w:type="paragraph" w:styleId="Fuzeile">
    <w:name w:val="footer"/>
    <w:basedOn w:val="Standard"/>
    <w:link w:val="FuzeileZchn"/>
    <w:uiPriority w:val="99"/>
    <w:pPr>
      <w:tabs>
        <w:tab w:val="center" w:pos="4252"/>
        <w:tab w:val="right" w:pos="8504"/>
      </w:tabs>
    </w:pPr>
  </w:style>
  <w:style w:type="paragraph" w:customStyle="1" w:styleId="T1">
    <w:name w:val="T§1"/>
    <w:basedOn w:val="Standard"/>
    <w:pPr>
      <w:tabs>
        <w:tab w:val="left" w:pos="709"/>
        <w:tab w:val="left" w:pos="992"/>
      </w:tabs>
      <w:ind w:left="357"/>
    </w:pPr>
  </w:style>
  <w:style w:type="paragraph" w:customStyle="1" w:styleId="T2">
    <w:name w:val="T§2"/>
    <w:basedOn w:val="Standard"/>
    <w:pPr>
      <w:tabs>
        <w:tab w:val="left" w:pos="1276"/>
        <w:tab w:val="left" w:pos="1559"/>
      </w:tabs>
      <w:ind w:left="964"/>
    </w:pPr>
  </w:style>
  <w:style w:type="paragraph" w:customStyle="1" w:styleId="T3">
    <w:name w:val="T§3"/>
    <w:basedOn w:val="T2"/>
    <w:pPr>
      <w:tabs>
        <w:tab w:val="clear" w:pos="1276"/>
        <w:tab w:val="clear" w:pos="1559"/>
        <w:tab w:val="left" w:pos="2126"/>
        <w:tab w:val="left" w:pos="2552"/>
      </w:tabs>
      <w:ind w:left="1701"/>
    </w:pPr>
  </w:style>
  <w:style w:type="paragraph" w:customStyle="1" w:styleId="T4">
    <w:name w:val="T§4"/>
    <w:basedOn w:val="T2"/>
    <w:pPr>
      <w:tabs>
        <w:tab w:val="clear" w:pos="1276"/>
        <w:tab w:val="clear" w:pos="1559"/>
        <w:tab w:val="left" w:pos="2126"/>
        <w:tab w:val="left" w:pos="2552"/>
      </w:tabs>
      <w:ind w:left="1701"/>
    </w:pPr>
  </w:style>
  <w:style w:type="paragraph" w:customStyle="1" w:styleId="T5">
    <w:name w:val="T§5"/>
    <w:basedOn w:val="Standard"/>
    <w:pPr>
      <w:tabs>
        <w:tab w:val="left" w:pos="1979"/>
        <w:tab w:val="left" w:pos="2540"/>
      </w:tabs>
      <w:ind w:left="1440"/>
    </w:pPr>
  </w:style>
  <w:style w:type="paragraph" w:customStyle="1" w:styleId="T6">
    <w:name w:val="T§6"/>
    <w:basedOn w:val="Standard"/>
    <w:pPr>
      <w:tabs>
        <w:tab w:val="left" w:pos="1979"/>
        <w:tab w:val="left" w:pos="2540"/>
      </w:tabs>
      <w:ind w:left="1440"/>
    </w:pPr>
  </w:style>
  <w:style w:type="paragraph" w:customStyle="1" w:styleId="Tiret1">
    <w:name w:val="Tiret§1"/>
    <w:basedOn w:val="T1"/>
    <w:pPr>
      <w:tabs>
        <w:tab w:val="clear" w:pos="992"/>
        <w:tab w:val="left" w:pos="1134"/>
      </w:tabs>
      <w:ind w:left="924" w:hanging="567"/>
    </w:pPr>
  </w:style>
  <w:style w:type="paragraph" w:customStyle="1" w:styleId="Tiret2">
    <w:name w:val="Tiret§2"/>
    <w:basedOn w:val="T2"/>
    <w:pPr>
      <w:tabs>
        <w:tab w:val="clear" w:pos="1559"/>
        <w:tab w:val="left" w:pos="1701"/>
      </w:tabs>
      <w:ind w:left="1418" w:hanging="567"/>
    </w:pPr>
  </w:style>
  <w:style w:type="paragraph" w:customStyle="1" w:styleId="Tiret3">
    <w:name w:val="Tiret§3"/>
    <w:basedOn w:val="T2"/>
    <w:pPr>
      <w:tabs>
        <w:tab w:val="clear" w:pos="1276"/>
        <w:tab w:val="clear" w:pos="1559"/>
        <w:tab w:val="left" w:pos="2126"/>
        <w:tab w:val="left" w:pos="2552"/>
      </w:tabs>
      <w:ind w:left="2268" w:hanging="567"/>
    </w:pPr>
  </w:style>
  <w:style w:type="paragraph" w:customStyle="1" w:styleId="Tiret4">
    <w:name w:val="Tiret§4"/>
    <w:basedOn w:val="T4"/>
    <w:pPr>
      <w:ind w:left="2268" w:hanging="567"/>
    </w:pPr>
  </w:style>
  <w:style w:type="paragraph" w:customStyle="1" w:styleId="Tiret5">
    <w:name w:val="Tiret§5"/>
    <w:basedOn w:val="Standard"/>
    <w:pPr>
      <w:tabs>
        <w:tab w:val="left" w:pos="1979"/>
        <w:tab w:val="left" w:pos="2818"/>
      </w:tabs>
      <w:ind w:left="2177" w:hanging="2177"/>
    </w:pPr>
  </w:style>
  <w:style w:type="paragraph" w:customStyle="1" w:styleId="Tiret6">
    <w:name w:val="Tiret§6"/>
    <w:basedOn w:val="Standard"/>
    <w:pPr>
      <w:tabs>
        <w:tab w:val="left" w:pos="1979"/>
        <w:tab w:val="left" w:pos="2818"/>
      </w:tabs>
      <w:ind w:left="2177" w:hanging="2177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pos="6237"/>
      </w:tabs>
      <w:spacing w:before="100"/>
      <w:ind w:left="567" w:right="-1" w:hanging="425"/>
      <w:jc w:val="left"/>
    </w:pPr>
    <w:rPr>
      <w:b/>
      <w:sz w:val="26"/>
    </w:r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10206"/>
      </w:tabs>
      <w:ind w:left="992" w:hanging="567"/>
      <w:jc w:val="left"/>
    </w:pPr>
    <w:rPr>
      <w:b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1134"/>
        <w:tab w:val="right" w:leader="dot" w:pos="10206"/>
      </w:tabs>
      <w:ind w:left="1701" w:hanging="709"/>
      <w:jc w:val="left"/>
    </w:pPr>
    <w:rPr>
      <w:b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10206"/>
      </w:tabs>
      <w:ind w:left="2552" w:hanging="851"/>
    </w:pPr>
    <w:rPr>
      <w:b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10206"/>
      </w:tabs>
      <w:ind w:left="3686" w:hanging="1134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Textkrper-Zeileneinzug">
    <w:name w:val="Body Text Indent"/>
    <w:basedOn w:val="Standard"/>
    <w:pPr>
      <w:tabs>
        <w:tab w:val="left" w:pos="709"/>
        <w:tab w:val="left" w:pos="4253"/>
      </w:tabs>
      <w:ind w:left="709" w:hanging="709"/>
    </w:pPr>
    <w:rPr>
      <w:snapToGrid w:val="0"/>
      <w:color w:val="000000"/>
      <w:lang w:val="en-US" w:eastAsia="fr-FR"/>
    </w:rPr>
  </w:style>
  <w:style w:type="paragraph" w:styleId="Abbildungsverzeichnis">
    <w:name w:val="table of figures"/>
    <w:basedOn w:val="Standard"/>
    <w:next w:val="Standard"/>
    <w:semiHidden/>
    <w:pPr>
      <w:tabs>
        <w:tab w:val="right" w:leader="dot" w:pos="9072"/>
      </w:tabs>
      <w:spacing w:line="288" w:lineRule="atLeast"/>
      <w:jc w:val="left"/>
    </w:pPr>
    <w:rPr>
      <w:lang w:val="de-DE" w:eastAsia="de-DE"/>
    </w:rPr>
  </w:style>
  <w:style w:type="table" w:styleId="Tabellenraster">
    <w:name w:val="Table Grid"/>
    <w:basedOn w:val="NormaleTabell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F931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9319D"/>
    <w:rPr>
      <w:rFonts w:ascii="Tahoma" w:hAnsi="Tahoma" w:cs="Tahoma"/>
      <w:sz w:val="16"/>
      <w:szCs w:val="16"/>
      <w:lang w:val="fr-FR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27884"/>
    <w:rPr>
      <w:rFonts w:ascii="Arial" w:hAnsi="Arial"/>
      <w:sz w:val="22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5148">
          <w:marLeft w:val="288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7843">
          <w:marLeft w:val="288"/>
          <w:marRight w:val="0"/>
          <w:marTop w:val="48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igertc\Downloads\Lieferanten%20Bauabweichnung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870D1-B7A8-4E9D-810D-6FB27A83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Lieferanten Bauabweichnung (3).dotx</Template>
  <TotalTime>0</TotalTime>
  <Pages>2</Pages>
  <Words>303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AP2006-1b_form - Issue D - CONCESSIONS</vt:lpstr>
    </vt:vector>
  </TitlesOfParts>
  <Company>Diehl Aerosystems GmbH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AP2006-1b_form - Issue D - CONCESSIONS</dc:title>
  <dc:subject>Airbus Procedural Documentation</dc:subject>
  <dc:creator>Christoph HEIGERT</dc:creator>
  <dc:description>SN 36</dc:description>
  <cp:lastModifiedBy>Nadine KARNBAUM</cp:lastModifiedBy>
  <cp:revision>2</cp:revision>
  <cp:lastPrinted>2018-12-19T05:27:00Z</cp:lastPrinted>
  <dcterms:created xsi:type="dcterms:W3CDTF">2023-01-18T11:36:00Z</dcterms:created>
  <dcterms:modified xsi:type="dcterms:W3CDTF">2023-01-18T11:36:00Z</dcterms:modified>
</cp:coreProperties>
</file>